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13" w:rsidRPr="00401114" w:rsidRDefault="00401114" w:rsidP="00401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26913" w:rsidRPr="00401114">
        <w:rPr>
          <w:rFonts w:ascii="Times New Roman" w:hAnsi="Times New Roman" w:cs="Times New Roman"/>
          <w:b/>
          <w:sz w:val="24"/>
          <w:szCs w:val="24"/>
        </w:rPr>
        <w:t>бластно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326913" w:rsidRPr="00401114">
        <w:rPr>
          <w:rFonts w:ascii="Times New Roman" w:hAnsi="Times New Roman" w:cs="Times New Roman"/>
          <w:b/>
          <w:sz w:val="24"/>
          <w:szCs w:val="24"/>
        </w:rPr>
        <w:t xml:space="preserve"> форум «Музейная педагогика как эффективная социальная технология формирования образовательной и воспитательной среды в образовательной организации» выступление Бебиковой И.А. «Реализация образовательно-воспитательного потенциала школьного музея на </w:t>
      </w:r>
      <w:proofErr w:type="gramStart"/>
      <w:r w:rsidR="00326913" w:rsidRPr="00401114">
        <w:rPr>
          <w:rFonts w:ascii="Times New Roman" w:hAnsi="Times New Roman" w:cs="Times New Roman"/>
          <w:b/>
          <w:sz w:val="24"/>
          <w:szCs w:val="24"/>
        </w:rPr>
        <w:t>примере  школьного</w:t>
      </w:r>
      <w:proofErr w:type="gramEnd"/>
      <w:r w:rsidR="00326913" w:rsidRPr="00401114">
        <w:rPr>
          <w:rFonts w:ascii="Times New Roman" w:hAnsi="Times New Roman" w:cs="Times New Roman"/>
          <w:b/>
          <w:sz w:val="24"/>
          <w:szCs w:val="24"/>
        </w:rPr>
        <w:t xml:space="preserve"> музея СОШ №1 п. Энергетик».</w:t>
      </w:r>
    </w:p>
    <w:p w:rsidR="00326913" w:rsidRPr="00326913" w:rsidRDefault="00326913" w:rsidP="00326913">
      <w:pPr>
        <w:spacing w:after="0" w:line="240" w:lineRule="auto"/>
        <w:jc w:val="both"/>
      </w:pPr>
      <w:r w:rsidRPr="00326913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26913" w:rsidRPr="00326913" w:rsidRDefault="00326913" w:rsidP="00511BA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модернизации российского образования и Национальная доктрина образования в Российской Федерации определяют направленность образования на сохранение, распространение и развитие национальной культуры, на воспитание бережного отношения к историческому и культурному наследию народов России. Эти задачи актуальны именно сегодня, так </w:t>
      </w:r>
      <w:r w:rsidRPr="00326913">
        <w:rPr>
          <w:rFonts w:ascii="Times New Roman" w:hAnsi="Times New Roman" w:cs="Times New Roman"/>
          <w:sz w:val="24"/>
          <w:szCs w:val="24"/>
        </w:rPr>
        <w:t xml:space="preserve">как </w:t>
      </w:r>
      <w:r w:rsidRPr="0032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российском образовании четко обозначена ориентация на воспитание патриотов </w:t>
      </w:r>
      <w:proofErr w:type="gramStart"/>
      <w:r w:rsidRPr="0032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России,  обладающих</w:t>
      </w:r>
      <w:proofErr w:type="gramEnd"/>
      <w:r w:rsidRPr="0032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высокой нравственностью и гражданской активностью. Для решения этих важных образовательных задач наша школа выделила приоритетные направления работы. </w:t>
      </w:r>
    </w:p>
    <w:p w:rsidR="00326913" w:rsidRPr="00326913" w:rsidRDefault="00511BAF" w:rsidP="00511BAF">
      <w:pPr>
        <w:shd w:val="clear" w:color="auto" w:fill="FFFFFF"/>
        <w:spacing w:after="0" w:line="336" w:lineRule="exact"/>
        <w:ind w:right="200" w:hanging="68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В</w:t>
      </w:r>
      <w:r w:rsidR="00326913"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музейной </w:t>
      </w:r>
      <w:bookmarkStart w:id="0" w:name="_GoBack"/>
      <w:bookmarkEnd w:id="0"/>
      <w:r w:rsidR="00326913"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работе с учащимися школы сложились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="00326913"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основных направлений:</w:t>
      </w:r>
    </w:p>
    <w:p w:rsidR="00326913" w:rsidRPr="00326913" w:rsidRDefault="00326913" w:rsidP="00511BAF">
      <w:pPr>
        <w:shd w:val="clear" w:color="auto" w:fill="FFFFFF"/>
        <w:spacing w:after="0" w:line="336" w:lineRule="exact"/>
        <w:ind w:right="200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>- расширение значения и функций школьного музея в урочной и внеурочной деятельности;</w:t>
      </w:r>
    </w:p>
    <w:p w:rsidR="00326913" w:rsidRPr="00326913" w:rsidRDefault="00326913" w:rsidP="00511BAF">
      <w:pPr>
        <w:shd w:val="clear" w:color="auto" w:fill="FFFFFF"/>
        <w:spacing w:after="0" w:line="336" w:lineRule="exact"/>
        <w:ind w:right="200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>- работа поискового творческого объединения и участие в реализации совместных программ с сетевыми партнерами, проведение конференций, слетов и семинаров для учащихся экологической, туристической и краеведческой направленности;</w:t>
      </w:r>
    </w:p>
    <w:p w:rsidR="00326913" w:rsidRPr="00326913" w:rsidRDefault="00326913" w:rsidP="00511BAF">
      <w:pPr>
        <w:shd w:val="clear" w:color="auto" w:fill="FFFFFF"/>
        <w:spacing w:after="0" w:line="336" w:lineRule="exact"/>
        <w:ind w:right="200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>- работа в профильных экологических школьных лагерных сменах и проведение экологических рейдов;</w:t>
      </w:r>
    </w:p>
    <w:p w:rsidR="00326913" w:rsidRPr="00326913" w:rsidRDefault="00326913" w:rsidP="00511BAF">
      <w:pPr>
        <w:shd w:val="clear" w:color="auto" w:fill="FFFFFF"/>
        <w:spacing w:after="0" w:line="336" w:lineRule="exact"/>
        <w:ind w:right="200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создание исследовательских проектов и участие в экологических, краеведческих и туристических конкурсах; </w:t>
      </w:r>
    </w:p>
    <w:p w:rsidR="00326913" w:rsidRPr="00326913" w:rsidRDefault="00326913" w:rsidP="00511BAF">
      <w:pPr>
        <w:shd w:val="clear" w:color="auto" w:fill="FFFFFF"/>
        <w:spacing w:after="0" w:line="336" w:lineRule="exact"/>
        <w:ind w:right="200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26913">
        <w:rPr>
          <w:rFonts w:ascii="Times New Roman" w:eastAsia="Arial Unicode MS" w:hAnsi="Times New Roman" w:cs="Times New Roman"/>
          <w:color w:val="000000"/>
          <w:sz w:val="24"/>
          <w:szCs w:val="24"/>
        </w:rPr>
        <w:t>- проведение учебных и познавательных экскурсий, в том числе проведение экскурсий по историко-краеведческому музею; разработка экскурсионных маршрутов и экскурсионные поездки по достопримечательным местам России.</w:t>
      </w:r>
    </w:p>
    <w:p w:rsidR="00326913" w:rsidRPr="00326913" w:rsidRDefault="00326913" w:rsidP="00511B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6913" w:rsidRPr="00326913" w:rsidRDefault="00326913" w:rsidP="00511B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1.</w:t>
      </w:r>
      <w:r w:rsidRPr="0032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патриотизма.</w:t>
      </w:r>
    </w:p>
    <w:p w:rsidR="00326913" w:rsidRPr="00326913" w:rsidRDefault="00326913" w:rsidP="0032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Одной из главных задач школьного воспитательного процесса сегодня</w:t>
      </w:r>
      <w:r w:rsidRPr="00326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13">
        <w:rPr>
          <w:rFonts w:ascii="Times New Roman" w:hAnsi="Times New Roman" w:cs="Times New Roman"/>
          <w:sz w:val="24"/>
          <w:szCs w:val="24"/>
        </w:rPr>
        <w:t xml:space="preserve">является воспитание гражданина и патриота как интеллектуальной, духовно богатой, </w:t>
      </w:r>
      <w:proofErr w:type="gramStart"/>
      <w:r w:rsidRPr="00326913">
        <w:rPr>
          <w:rFonts w:ascii="Times New Roman" w:hAnsi="Times New Roman" w:cs="Times New Roman"/>
          <w:sz w:val="24"/>
          <w:szCs w:val="24"/>
        </w:rPr>
        <w:t>свободной,  здоровой</w:t>
      </w:r>
      <w:proofErr w:type="gramEnd"/>
      <w:r w:rsidRPr="00326913">
        <w:rPr>
          <w:rFonts w:ascii="Times New Roman" w:hAnsi="Times New Roman" w:cs="Times New Roman"/>
          <w:sz w:val="24"/>
          <w:szCs w:val="24"/>
        </w:rPr>
        <w:t>, всесторонне-культурной  личности, владеющей творческими умениями и навыками в усвоении общечеловеческих ценностей, опирающегося на понимание своих корней, традиций, культуры.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>Решению этих задач способствует работа школьного краеведческого музея.  Именно здесь обучающиеся могут исследовать прошлое своего края, изучать боевое и трудовое прошлое земляков. Данная работа позволяет сформировать уважение к русской истории, культуре, подвигу предков, любовь к малой Родине. Средствами музейного дела возможно совершенствовать организацию досуга, приобщать обучающихся к художественному творчеству и изучать традиции своего народа. Большую воспитательную роль может сыграть музей в формировании патриотизма на уроках истории, краеведения, классных часах и уроках мужества,</w:t>
      </w:r>
      <w:r w:rsidR="00401114">
        <w:rPr>
          <w:rFonts w:ascii="Times New Roman" w:hAnsi="Times New Roman" w:cs="Times New Roman"/>
          <w:sz w:val="24"/>
          <w:szCs w:val="24"/>
        </w:rPr>
        <w:t xml:space="preserve"> </w:t>
      </w:r>
      <w:r w:rsidRPr="00326913">
        <w:rPr>
          <w:rFonts w:ascii="Times New Roman" w:hAnsi="Times New Roman" w:cs="Times New Roman"/>
          <w:sz w:val="24"/>
          <w:szCs w:val="24"/>
        </w:rPr>
        <w:t>а так же при подготовке докладов о родном Оренбуржье.</w:t>
      </w:r>
    </w:p>
    <w:p w:rsidR="00326913" w:rsidRPr="00326913" w:rsidRDefault="00326913" w:rsidP="0040111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sz w:val="24"/>
          <w:szCs w:val="24"/>
        </w:rPr>
        <w:t xml:space="preserve">   </w:t>
      </w:r>
      <w:r w:rsidRPr="00326913">
        <w:rPr>
          <w:rFonts w:ascii="Times New Roman" w:hAnsi="Times New Roman" w:cs="Times New Roman"/>
          <w:sz w:val="24"/>
          <w:szCs w:val="24"/>
        </w:rPr>
        <w:t xml:space="preserve">Музей нашей школы был создан 1988г. Основные разделы и экспозиции нашего школьного музея: Традиции школы, История заселения родного края, Быт местного населения, История Ириклинской ГРЭС и п. Энергетик, Революция 1917г. и гражданская </w:t>
      </w:r>
      <w:r w:rsidRPr="00326913">
        <w:rPr>
          <w:rFonts w:ascii="Times New Roman" w:hAnsi="Times New Roman" w:cs="Times New Roman"/>
          <w:sz w:val="24"/>
          <w:szCs w:val="24"/>
        </w:rPr>
        <w:lastRenderedPageBreak/>
        <w:t>война, Великая Отечественная война и родной край, Ветераны Великой Отечественной войны, Годы освоения целины, Нумизматика.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В школе действует Совет музея. Основные направления работы связаны с краеведческой работой и сохранением материалов о прошлом нашего края: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326913">
        <w:rPr>
          <w:rFonts w:ascii="Times New Roman" w:hAnsi="Times New Roman" w:cs="Times New Roman"/>
          <w:sz w:val="24"/>
          <w:szCs w:val="24"/>
        </w:rPr>
        <w:t>1.«</w:t>
      </w:r>
      <w:proofErr w:type="gramEnd"/>
      <w:r w:rsidRPr="00326913">
        <w:rPr>
          <w:rFonts w:ascii="Times New Roman" w:hAnsi="Times New Roman" w:cs="Times New Roman"/>
          <w:sz w:val="24"/>
          <w:szCs w:val="24"/>
        </w:rPr>
        <w:t>Память».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 Осуществляется сохранение средствами школьного музея информации о земляках- ветеранах Вов и локальных войн. Изучение боевого пути земляков и своих дедов и прадедов. На базе краеведческих материалов осуществляется создание исследовательских проектов. </w:t>
      </w:r>
      <w:r w:rsidRPr="0032691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Ежегодной стала </w:t>
      </w:r>
      <w:r w:rsidRPr="00837EEA">
        <w:rPr>
          <w:rFonts w:ascii="Times New Roman" w:hAnsi="Times New Roman" w:cs="Times New Roman"/>
          <w:sz w:val="24"/>
          <w:szCs w:val="24"/>
        </w:rPr>
        <w:t xml:space="preserve">акция: «Узнай о прошлом своей семьи». В рамках этой акции ребята находят </w:t>
      </w:r>
      <w:proofErr w:type="gramStart"/>
      <w:r w:rsidRPr="00837EEA">
        <w:rPr>
          <w:rFonts w:ascii="Times New Roman" w:hAnsi="Times New Roman" w:cs="Times New Roman"/>
          <w:sz w:val="24"/>
          <w:szCs w:val="24"/>
        </w:rPr>
        <w:t>факты  о</w:t>
      </w:r>
      <w:proofErr w:type="gramEnd"/>
      <w:r w:rsidRPr="00837EEA">
        <w:rPr>
          <w:rFonts w:ascii="Times New Roman" w:hAnsi="Times New Roman" w:cs="Times New Roman"/>
          <w:sz w:val="24"/>
          <w:szCs w:val="24"/>
        </w:rPr>
        <w:t xml:space="preserve"> боевом пути и наградах своих дедов и прадедов в архивах,  в том числе на сайтах Министерства обороны «Мемориал» и «Подвиг народа». Пополняют материалами музейные фонды. Осуществляется создание газет</w:t>
      </w:r>
      <w:r w:rsidRPr="00326913">
        <w:rPr>
          <w:rFonts w:ascii="Times New Roman" w:hAnsi="Times New Roman" w:cs="Times New Roman"/>
          <w:sz w:val="24"/>
          <w:szCs w:val="24"/>
        </w:rPr>
        <w:t xml:space="preserve">, боевых листков, проведение </w:t>
      </w:r>
      <w:proofErr w:type="spellStart"/>
      <w:r w:rsidRPr="00326913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326913">
        <w:rPr>
          <w:rFonts w:ascii="Times New Roman" w:hAnsi="Times New Roman" w:cs="Times New Roman"/>
          <w:sz w:val="24"/>
          <w:szCs w:val="24"/>
        </w:rPr>
        <w:t xml:space="preserve">-рингов на темы </w:t>
      </w:r>
      <w:proofErr w:type="spellStart"/>
      <w:r w:rsidRPr="00326913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326913">
        <w:rPr>
          <w:rFonts w:ascii="Times New Roman" w:hAnsi="Times New Roman" w:cs="Times New Roman"/>
          <w:sz w:val="24"/>
          <w:szCs w:val="24"/>
        </w:rPr>
        <w:t>, беседы с младшими школьниками о войне, просмотр фильмов о войне и анализ. Обучающиеся в рамках практической деятельности участвуют в операции «Обелиск», шефствуют над могилами ветеранов, а также участвуют в акции «Бессмертный полк». Ведется работа по шефству за ветеранами труда, детьми войны и участниками локальных войн. Проходят встречи, беседы, концерты, оказывается необходимая помощь, осуществляется поздравление в праздничные дни.</w:t>
      </w:r>
    </w:p>
    <w:p w:rsidR="00326913" w:rsidRPr="00326913" w:rsidRDefault="00837EEA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6913" w:rsidRPr="00326913">
        <w:rPr>
          <w:rFonts w:ascii="Times New Roman" w:hAnsi="Times New Roman" w:cs="Times New Roman"/>
          <w:sz w:val="24"/>
          <w:szCs w:val="24"/>
        </w:rPr>
        <w:t xml:space="preserve">                               2. «Мы - новое поколение»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>Проводится работа с детскими садами и младшими школьниками: беседы о войне, экскурсии в школьный музей, формирование экологической культуры, формирование уважительного отношения к историческому прошлому своего народа, формирование ЗОЖ. Участие в спортивных мероприятиях, акциях «Спорт-против наркотиков»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                                 3. «Мой край - моя земля»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>Это направление работы связано с изучением истории края и истории своей семьи, родословной. А также изучаются народные традиции, фольклор, песни, обряды, промыслы.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Проводится работа по исследованию памятников прошлого письменных - в архивах, краеведческих музеях и СМИ (исследовательская работа) </w:t>
      </w:r>
      <w:proofErr w:type="gramStart"/>
      <w:r w:rsidRPr="00326913">
        <w:rPr>
          <w:rFonts w:ascii="Times New Roman" w:hAnsi="Times New Roman" w:cs="Times New Roman"/>
          <w:sz w:val="24"/>
          <w:szCs w:val="24"/>
        </w:rPr>
        <w:t>и  архитектуры</w:t>
      </w:r>
      <w:proofErr w:type="gramEnd"/>
      <w:r w:rsidRPr="00326913">
        <w:rPr>
          <w:rFonts w:ascii="Times New Roman" w:hAnsi="Times New Roman" w:cs="Times New Roman"/>
          <w:sz w:val="24"/>
          <w:szCs w:val="24"/>
        </w:rPr>
        <w:t xml:space="preserve"> - изучение исторических памятников прошлого и настоящего.</w:t>
      </w:r>
    </w:p>
    <w:p w:rsidR="00326913" w:rsidRPr="00326913" w:rsidRDefault="00326913" w:rsidP="003269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913">
        <w:rPr>
          <w:rFonts w:ascii="Times New Roman" w:hAnsi="Times New Roman" w:cs="Times New Roman"/>
          <w:sz w:val="24"/>
          <w:szCs w:val="24"/>
        </w:rPr>
        <w:t xml:space="preserve">Создаются историко- культурные и краеведческие маршруты. </w:t>
      </w:r>
    </w:p>
    <w:p w:rsidR="00DB5A3B" w:rsidRDefault="005F1993" w:rsidP="00DB5A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   Отвечая на прямо поставленный вопрос «</w:t>
      </w:r>
      <w:r w:rsidRPr="005F1993">
        <w:rPr>
          <w:rFonts w:ascii="Times New Roman" w:hAnsi="Times New Roman" w:cs="Times New Roman"/>
          <w:i/>
          <w:sz w:val="24"/>
          <w:szCs w:val="24"/>
        </w:rPr>
        <w:t>Чем же наш музей отличается от других музеев? В чем ценность его экспонатов?</w:t>
      </w:r>
      <w:r w:rsidRPr="005F1993">
        <w:rPr>
          <w:rFonts w:ascii="Times New Roman" w:hAnsi="Times New Roman" w:cs="Times New Roman"/>
          <w:sz w:val="24"/>
          <w:szCs w:val="24"/>
        </w:rPr>
        <w:t xml:space="preserve">», можно выделить несколько особенностей. </w:t>
      </w:r>
    </w:p>
    <w:p w:rsidR="005F1993" w:rsidRPr="005F1993" w:rsidRDefault="006911A2" w:rsidP="00DB5A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762112" wp14:editId="4EDF5B4C">
            <wp:simplePos x="0" y="0"/>
            <wp:positionH relativeFrom="column">
              <wp:posOffset>-137160</wp:posOffset>
            </wp:positionH>
            <wp:positionV relativeFrom="paragraph">
              <wp:posOffset>60960</wp:posOffset>
            </wp:positionV>
            <wp:extent cx="1628775" cy="1727835"/>
            <wp:effectExtent l="0" t="0" r="0" b="0"/>
            <wp:wrapSquare wrapText="bothSides"/>
            <wp:docPr id="194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0" r="18237"/>
                    <a:stretch/>
                  </pic:blipFill>
                  <pic:spPr bwMode="auto">
                    <a:xfrm>
                      <a:off x="0" y="0"/>
                      <a:ext cx="162877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3B">
        <w:rPr>
          <w:rFonts w:ascii="Times New Roman" w:hAnsi="Times New Roman" w:cs="Times New Roman"/>
          <w:sz w:val="24"/>
          <w:szCs w:val="24"/>
        </w:rPr>
        <w:t xml:space="preserve"> О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снователем </w:t>
      </w:r>
      <w:r w:rsidR="00DB5A3B">
        <w:rPr>
          <w:rFonts w:ascii="Times New Roman" w:hAnsi="Times New Roman" w:cs="Times New Roman"/>
          <w:sz w:val="24"/>
          <w:szCs w:val="24"/>
        </w:rPr>
        <w:t xml:space="preserve">музея 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был участник </w:t>
      </w:r>
      <w:r w:rsidR="00DB5A3B">
        <w:rPr>
          <w:rFonts w:ascii="Times New Roman" w:hAnsi="Times New Roman" w:cs="Times New Roman"/>
          <w:sz w:val="24"/>
          <w:szCs w:val="24"/>
        </w:rPr>
        <w:t>В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еликой Отечественной войны Геннадий Никифорович </w:t>
      </w:r>
      <w:proofErr w:type="spellStart"/>
      <w:r w:rsidR="005F1993" w:rsidRPr="005F1993">
        <w:rPr>
          <w:rFonts w:ascii="Times New Roman" w:hAnsi="Times New Roman" w:cs="Times New Roman"/>
          <w:sz w:val="24"/>
          <w:szCs w:val="24"/>
        </w:rPr>
        <w:t>Зубрилин</w:t>
      </w:r>
      <w:proofErr w:type="spell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. Благодаря этому инициативному и творческому человеку появился в нашей школе музей, который до сих пор пополняется новыми экспонатами и является гордостью нашей школы. Небольшой раздел экспозиции посвящен </w:t>
      </w:r>
      <w:proofErr w:type="spellStart"/>
      <w:r w:rsidR="005F1993" w:rsidRPr="005F1993">
        <w:rPr>
          <w:rFonts w:ascii="Times New Roman" w:hAnsi="Times New Roman" w:cs="Times New Roman"/>
          <w:sz w:val="24"/>
          <w:szCs w:val="24"/>
        </w:rPr>
        <w:t>Зубрилиной</w:t>
      </w:r>
      <w:proofErr w:type="spell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Марии Моисеевне </w:t>
      </w:r>
      <w:proofErr w:type="gramStart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5F1993" w:rsidRPr="005F1993">
        <w:rPr>
          <w:rFonts w:ascii="Times New Roman" w:hAnsi="Times New Roman" w:cs="Times New Roman"/>
          <w:sz w:val="24"/>
          <w:szCs w:val="24"/>
        </w:rPr>
        <w:t>Зубрилину</w:t>
      </w:r>
      <w:proofErr w:type="spellEnd"/>
      <w:proofErr w:type="gram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Геннадию Никифоровичу – участникам  Великой Отечественной войны, людям, активно сотрудничавшим  со школой, музейным активом, являвшимся много лет шефами школы. А в последние годы жизни- подшефными ветеранами.</w:t>
      </w:r>
      <w:r w:rsidR="00401114" w:rsidRPr="00401114">
        <w:rPr>
          <w:noProof/>
        </w:rPr>
        <w:t xml:space="preserve"> </w:t>
      </w:r>
    </w:p>
    <w:p w:rsidR="00787A61" w:rsidRPr="005F1993" w:rsidRDefault="00401114" w:rsidP="00787A6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0BD9CADF" wp14:editId="3D488ECD">
            <wp:simplePos x="0" y="0"/>
            <wp:positionH relativeFrom="column">
              <wp:posOffset>-727710</wp:posOffset>
            </wp:positionH>
            <wp:positionV relativeFrom="paragraph">
              <wp:posOffset>-34290</wp:posOffset>
            </wp:positionV>
            <wp:extent cx="2600325" cy="1781175"/>
            <wp:effectExtent l="0" t="0" r="0" b="0"/>
            <wp:wrapSquare wrapText="bothSides"/>
            <wp:docPr id="22" name="Рисунок 3" descr="Изображение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5582" r="5536" b="7441"/>
                    <a:stretch/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   Долгие годы заведующей кабинетом являлась Галина Федоровна Рыбакова, </w:t>
      </w:r>
      <w:proofErr w:type="gramStart"/>
      <w:r w:rsidR="005F1993" w:rsidRPr="005F1993">
        <w:rPr>
          <w:rFonts w:ascii="Times New Roman" w:hAnsi="Times New Roman" w:cs="Times New Roman"/>
          <w:sz w:val="24"/>
          <w:szCs w:val="24"/>
        </w:rPr>
        <w:t>которая  собирала</w:t>
      </w:r>
      <w:proofErr w:type="gram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ценные экспонаты музея, работала с активом музея, готовила экскурсоводов.     </w:t>
      </w:r>
      <w:r w:rsidR="00787A61" w:rsidRPr="005F1993">
        <w:rPr>
          <w:rFonts w:ascii="Times New Roman" w:hAnsi="Times New Roman" w:cs="Times New Roman"/>
          <w:sz w:val="24"/>
          <w:szCs w:val="24"/>
        </w:rPr>
        <w:t xml:space="preserve">Руководителем музея был создан Устав школьного музея, проведена инвентаризация экспонатов. Проделана большая работа по систематизации фондов музея. Подготовлен паспорт музея. В 2008г. была проведена паспортизация нашего школьного музея и было получено Свидетельство музея образовательного учреждения. </w:t>
      </w:r>
    </w:p>
    <w:p w:rsidR="005F1993" w:rsidRPr="005F1993" w:rsidRDefault="005F1993" w:rsidP="001E3782">
      <w:pPr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</w:t>
      </w:r>
      <w:r w:rsidR="008A2160">
        <w:rPr>
          <w:rFonts w:ascii="Times New Roman" w:hAnsi="Times New Roman" w:cs="Times New Roman"/>
          <w:sz w:val="24"/>
          <w:szCs w:val="24"/>
        </w:rPr>
        <w:t xml:space="preserve">   </w:t>
      </w:r>
      <w:r w:rsidRPr="005F1993">
        <w:rPr>
          <w:rFonts w:ascii="Times New Roman" w:hAnsi="Times New Roman" w:cs="Times New Roman"/>
          <w:sz w:val="24"/>
          <w:szCs w:val="24"/>
        </w:rPr>
        <w:t xml:space="preserve"> Рассматривая школьный музей как центр музейно-педагогической и краеведческой работы в школе, </w:t>
      </w:r>
      <w:r w:rsidR="00401114">
        <w:rPr>
          <w:rFonts w:ascii="Times New Roman" w:hAnsi="Times New Roman" w:cs="Times New Roman"/>
          <w:sz w:val="24"/>
          <w:szCs w:val="24"/>
        </w:rPr>
        <w:t>можно</w:t>
      </w:r>
      <w:r w:rsidRPr="005F1993">
        <w:rPr>
          <w:rFonts w:ascii="Times New Roman" w:hAnsi="Times New Roman" w:cs="Times New Roman"/>
          <w:sz w:val="24"/>
          <w:szCs w:val="24"/>
        </w:rPr>
        <w:t xml:space="preserve"> констатировать, что он является уникальной точкой преломления культуры и образования.   Всё время, с начала создания музея, в нем велись уроки истории, обществознания, экономики и краеведения, т.е. музей интегрирован в учебный процесс. </w:t>
      </w:r>
    </w:p>
    <w:p w:rsidR="005F1993" w:rsidRDefault="00401114" w:rsidP="008A2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0A305065" wp14:editId="7A88E018">
            <wp:simplePos x="0" y="0"/>
            <wp:positionH relativeFrom="column">
              <wp:posOffset>3977640</wp:posOffset>
            </wp:positionH>
            <wp:positionV relativeFrom="paragraph">
              <wp:posOffset>700405</wp:posOffset>
            </wp:positionV>
            <wp:extent cx="1960880" cy="1304925"/>
            <wp:effectExtent l="0" t="0" r="0" b="0"/>
            <wp:wrapSquare wrapText="bothSides"/>
            <wp:docPr id="2" name="Рисунок 2" descr="SSA5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A5076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8041" t="10119" b="8333"/>
                    <a:stretch/>
                  </pic:blipFill>
                  <pic:spPr bwMode="auto">
                    <a:xfrm>
                      <a:off x="0" y="0"/>
                      <a:ext cx="19608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16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F1993" w:rsidRPr="005F1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993" w:rsidRPr="005F1993">
        <w:rPr>
          <w:rFonts w:ascii="Times New Roman" w:hAnsi="Times New Roman" w:cs="Times New Roman"/>
          <w:sz w:val="24"/>
          <w:szCs w:val="24"/>
        </w:rPr>
        <w:t>В распоряжении учителей-предметников и педагогов дополнительного образования предоставлены фонды наглядных пособий, предметы музейного значения, копии, муляжи, иллюстративные материалы и пр. Благодаря вкладу учащихся нашей школы подготовлены материалы о наших земляках и истории школы.</w:t>
      </w:r>
    </w:p>
    <w:p w:rsidR="005F1993" w:rsidRPr="005F1993" w:rsidRDefault="008A2160" w:rsidP="005F1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Мы можем видеть в музее экспонаты, изготовленные своими руками, собственные коллекции и находки. Наш школьный музей - это «музей для детей и руками детей». </w:t>
      </w:r>
      <w:proofErr w:type="spellStart"/>
      <w:r w:rsidR="005F1993" w:rsidRPr="005F1993">
        <w:rPr>
          <w:rFonts w:ascii="Times New Roman" w:hAnsi="Times New Roman" w:cs="Times New Roman"/>
          <w:sz w:val="24"/>
          <w:szCs w:val="24"/>
        </w:rPr>
        <w:t>Хайрваров</w:t>
      </w:r>
      <w:proofErr w:type="spell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1993" w:rsidRPr="005F1993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="005F1993" w:rsidRPr="005F1993">
        <w:rPr>
          <w:rFonts w:ascii="Times New Roman" w:hAnsi="Times New Roman" w:cs="Times New Roman"/>
          <w:sz w:val="24"/>
          <w:szCs w:val="24"/>
        </w:rPr>
        <w:t>,  сделал</w:t>
      </w:r>
      <w:proofErr w:type="gram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для музея своими руками макеты корабля, крейсера и танка. </w:t>
      </w:r>
    </w:p>
    <w:p w:rsidR="008A2160" w:rsidRDefault="00837EEA" w:rsidP="008A2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009FBC4" wp14:editId="4A0C8291">
            <wp:simplePos x="0" y="0"/>
            <wp:positionH relativeFrom="column">
              <wp:posOffset>3977640</wp:posOffset>
            </wp:positionH>
            <wp:positionV relativeFrom="paragraph">
              <wp:posOffset>337185</wp:posOffset>
            </wp:positionV>
            <wp:extent cx="1959610" cy="1314450"/>
            <wp:effectExtent l="0" t="0" r="0" b="0"/>
            <wp:wrapSquare wrapText="bothSides"/>
            <wp:docPr id="24" name="Рисунок 3" descr="SSA5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A507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285">
        <w:rPr>
          <w:rFonts w:ascii="Times New Roman" w:hAnsi="Times New Roman" w:cs="Times New Roman"/>
          <w:sz w:val="24"/>
          <w:szCs w:val="24"/>
        </w:rPr>
        <w:t xml:space="preserve">  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Алексей и Денис </w:t>
      </w:r>
      <w:proofErr w:type="spellStart"/>
      <w:r w:rsidR="005F1993" w:rsidRPr="005F1993">
        <w:rPr>
          <w:rFonts w:ascii="Times New Roman" w:hAnsi="Times New Roman" w:cs="Times New Roman"/>
          <w:sz w:val="24"/>
          <w:szCs w:val="24"/>
        </w:rPr>
        <w:t>Чигаревы</w:t>
      </w:r>
      <w:proofErr w:type="spell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подарили музею каску советского солдата, которую раскопали во время экспедиции в г. Новгороде. </w:t>
      </w:r>
    </w:p>
    <w:p w:rsidR="005F1993" w:rsidRPr="005F1993" w:rsidRDefault="008A2160" w:rsidP="00A03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Множество удивительных, старинных, дорогих экспонатов хранится в этом музее. Всего в коллекции музея 442 экспоната. В музее есть экспонаты начала XIX века, например прялка и маслобойка. </w:t>
      </w:r>
    </w:p>
    <w:p w:rsidR="006D6657" w:rsidRPr="005F1993" w:rsidRDefault="00063F6B" w:rsidP="006D6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B97C37A" wp14:editId="68330CF0">
            <wp:simplePos x="0" y="0"/>
            <wp:positionH relativeFrom="column">
              <wp:posOffset>-723900</wp:posOffset>
            </wp:positionH>
            <wp:positionV relativeFrom="paragraph">
              <wp:posOffset>1485265</wp:posOffset>
            </wp:positionV>
            <wp:extent cx="2420620" cy="161353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       Экспонаты музея историко-краеведческие, художественные, народного быта и культуры</w:t>
      </w:r>
      <w:r w:rsidR="006D6657">
        <w:rPr>
          <w:rFonts w:ascii="Times New Roman" w:hAnsi="Times New Roman" w:cs="Times New Roman"/>
          <w:sz w:val="24"/>
          <w:szCs w:val="24"/>
        </w:rPr>
        <w:t xml:space="preserve"> </w:t>
      </w:r>
      <w:r w:rsidR="005F1993" w:rsidRPr="005F1993">
        <w:rPr>
          <w:rFonts w:ascii="Times New Roman" w:hAnsi="Times New Roman" w:cs="Times New Roman"/>
          <w:sz w:val="24"/>
          <w:szCs w:val="24"/>
        </w:rPr>
        <w:t>способствуют формированию ценностного отношения к своей малой Родине.</w:t>
      </w:r>
      <w:r w:rsidR="006D6657" w:rsidRPr="005F1993">
        <w:rPr>
          <w:rFonts w:ascii="Times New Roman" w:hAnsi="Times New Roman" w:cs="Times New Roman"/>
          <w:sz w:val="24"/>
          <w:szCs w:val="24"/>
        </w:rPr>
        <w:t xml:space="preserve">       В центре музейной </w:t>
      </w:r>
      <w:proofErr w:type="gramStart"/>
      <w:r w:rsidR="006D6657" w:rsidRPr="005F1993">
        <w:rPr>
          <w:rFonts w:ascii="Times New Roman" w:hAnsi="Times New Roman" w:cs="Times New Roman"/>
          <w:sz w:val="24"/>
          <w:szCs w:val="24"/>
        </w:rPr>
        <w:t>комнаты  находится</w:t>
      </w:r>
      <w:proofErr w:type="gramEnd"/>
      <w:r w:rsidR="006D6657" w:rsidRPr="005F1993">
        <w:rPr>
          <w:rFonts w:ascii="Times New Roman" w:hAnsi="Times New Roman" w:cs="Times New Roman"/>
          <w:sz w:val="24"/>
          <w:szCs w:val="24"/>
        </w:rPr>
        <w:t xml:space="preserve"> экспозиция под названием «Они сражались за Родину» с фотографиями участников ВОВ, приехавших на Всесоюзную комсомольскую стройку, тех, кто стал основателем нашего поселка и остался здесь навсегда. Этой экспозиции отводится особая роль. О вкладе этих людей в Победу нашей страны, об их боевых и трудовых </w:t>
      </w:r>
      <w:proofErr w:type="gramStart"/>
      <w:r w:rsidR="006D6657" w:rsidRPr="005F1993">
        <w:rPr>
          <w:rFonts w:ascii="Times New Roman" w:hAnsi="Times New Roman" w:cs="Times New Roman"/>
          <w:sz w:val="24"/>
          <w:szCs w:val="24"/>
        </w:rPr>
        <w:t>подвигах  должен</w:t>
      </w:r>
      <w:proofErr w:type="gramEnd"/>
      <w:r w:rsidR="006D6657" w:rsidRPr="005F1993">
        <w:rPr>
          <w:rFonts w:ascii="Times New Roman" w:hAnsi="Times New Roman" w:cs="Times New Roman"/>
          <w:sz w:val="24"/>
          <w:szCs w:val="24"/>
        </w:rPr>
        <w:t xml:space="preserve"> знать и помнить каждый школьник.</w:t>
      </w:r>
      <w:r w:rsidR="006911A2" w:rsidRPr="006911A2">
        <w:rPr>
          <w:noProof/>
        </w:rPr>
        <w:t xml:space="preserve"> </w:t>
      </w:r>
    </w:p>
    <w:p w:rsidR="005F1993" w:rsidRPr="005F1993" w:rsidRDefault="005F1993" w:rsidP="005F1993">
      <w:pPr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 Наш музей является маленьким исследовательским центром по сохранению, возрождению и развитию местных культурно-исторических традиций, участвует в диалоге поколений и культур. Немаловажно отметить и то, что, выполняя все эти задачи, он посильно участвует в формировании музейного фонда страны.  </w:t>
      </w:r>
    </w:p>
    <w:p w:rsidR="005F1993" w:rsidRPr="005F1993" w:rsidRDefault="005F1993" w:rsidP="004A2A23">
      <w:pPr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       Школа как социальный институт своим главным предназначением обучать и воспитывать располагает к тому, чтобы школьный музей, его экспонаты, экскурсии и выставки помогли оживить учебный процесс, приобщить детей к истории малой Родины, а значит и Отчества, обучить навыками исследовательской работы, углубить знания краеведческого материала.</w:t>
      </w:r>
      <w:r w:rsidR="00B03676" w:rsidRPr="00B03676">
        <w:rPr>
          <w:rFonts w:ascii="Times New Roman" w:hAnsi="Times New Roman" w:cs="Times New Roman"/>
          <w:sz w:val="24"/>
          <w:szCs w:val="24"/>
        </w:rPr>
        <w:t xml:space="preserve"> </w:t>
      </w:r>
      <w:r w:rsidR="00B03676" w:rsidRPr="005F1993">
        <w:rPr>
          <w:rFonts w:ascii="Times New Roman" w:hAnsi="Times New Roman" w:cs="Times New Roman"/>
          <w:sz w:val="24"/>
          <w:szCs w:val="24"/>
        </w:rPr>
        <w:t xml:space="preserve">В музее также комплектуются материалы, связанные с научно-исследовательской деятельностью школьников и педагогов: дневники экспедиций, </w:t>
      </w:r>
    </w:p>
    <w:p w:rsidR="005F1993" w:rsidRPr="005F1993" w:rsidRDefault="004A2A23" w:rsidP="005F1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1993" w:rsidRPr="005F1993">
        <w:rPr>
          <w:rFonts w:ascii="Times New Roman" w:hAnsi="Times New Roman" w:cs="Times New Roman"/>
          <w:sz w:val="24"/>
          <w:szCs w:val="24"/>
        </w:rPr>
        <w:t>Усиление внимания к семейному наследию – важнейшая задача краеведения. Для начала следует выявить и описать наиболее ценные предметы из семейного наследия: самые различные документы, свидетельства, награды, письма</w:t>
      </w:r>
      <w:r w:rsidR="005F1993" w:rsidRPr="005F1993">
        <w:rPr>
          <w:rFonts w:ascii="Times New Roman" w:hAnsi="Times New Roman" w:cs="Times New Roman"/>
          <w:i/>
          <w:sz w:val="24"/>
          <w:szCs w:val="24"/>
        </w:rPr>
        <w:t>, интересные предметы домашнего быта</w:t>
      </w:r>
      <w:r w:rsidR="005F1993" w:rsidRPr="005F1993">
        <w:rPr>
          <w:rFonts w:ascii="Times New Roman" w:hAnsi="Times New Roman" w:cs="Times New Roman"/>
          <w:sz w:val="24"/>
          <w:szCs w:val="24"/>
        </w:rPr>
        <w:t>, о многих из которых можно рассказать интереснейшие истории. Пока не поздно следует записать рассказы бабушек и дедушек о своей жизни. Наиболее яркие воспоминания составят первые страницы семейной летописи. Этому обучается музейный актив и ученики на уроках краеведения и занятиях поискового отряда «</w:t>
      </w:r>
      <w:r w:rsidR="00540C41">
        <w:rPr>
          <w:rFonts w:ascii="Times New Roman" w:hAnsi="Times New Roman" w:cs="Times New Roman"/>
          <w:sz w:val="24"/>
          <w:szCs w:val="24"/>
        </w:rPr>
        <w:t>Патриот</w:t>
      </w:r>
      <w:r w:rsidR="005F1993" w:rsidRPr="005F1993">
        <w:rPr>
          <w:rFonts w:ascii="Times New Roman" w:hAnsi="Times New Roman" w:cs="Times New Roman"/>
          <w:sz w:val="24"/>
          <w:szCs w:val="24"/>
        </w:rPr>
        <w:t>».</w:t>
      </w:r>
    </w:p>
    <w:p w:rsidR="00C656F0" w:rsidRDefault="00F035BF" w:rsidP="005F1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В качестве школьн</w:t>
      </w:r>
      <w:r w:rsidR="00C656F0">
        <w:rPr>
          <w:rFonts w:ascii="Times New Roman" w:hAnsi="Times New Roman" w:cs="Times New Roman"/>
          <w:sz w:val="24"/>
          <w:szCs w:val="24"/>
        </w:rPr>
        <w:t>ого</w:t>
      </w:r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альманаха выступает школьная газета «Школьные окна», в которой отражены несколько лет жизни школы. В ней есть следующие разделы: «День за днем», «Самое-самое», «Из истории нашей школы», «Вести из классов», «Трибуна учителя», «В моей семье», «Прошу слова!», «Смех из-под парты» и т.п.    Неоднократно в электронной газете и на сайте школы была информация о школьном музее. Членами поискового отряда проводился социальный опрос по выявлению интереса к школьному музею и его роли в школьной жизни. Из 100 респондентов (взрослых и детей) 98 считают</w:t>
      </w:r>
      <w:proofErr w:type="gramStart"/>
      <w:r w:rsidR="005F1993" w:rsidRPr="005F1993">
        <w:rPr>
          <w:rFonts w:ascii="Times New Roman" w:hAnsi="Times New Roman" w:cs="Times New Roman"/>
          <w:sz w:val="24"/>
          <w:szCs w:val="24"/>
        </w:rPr>
        <w:t>. что</w:t>
      </w:r>
      <w:proofErr w:type="gramEnd"/>
      <w:r w:rsidR="005F1993" w:rsidRPr="005F1993">
        <w:rPr>
          <w:rFonts w:ascii="Times New Roman" w:hAnsi="Times New Roman" w:cs="Times New Roman"/>
          <w:sz w:val="24"/>
          <w:szCs w:val="24"/>
        </w:rPr>
        <w:t xml:space="preserve"> музей необходим. И все респонденты- дети единогласно признались, что уроки в музее проходят интереснее и насыщеннее. Это доказывает, что интерес к музею и экспозициям у учащихся присутствует и наша задача поднять престиж и роль школьного музея путем обновления экспозиций, подготовки новых экскурсий и создания мультимедийной музейной информационной базы.</w:t>
      </w:r>
    </w:p>
    <w:p w:rsidR="001964CC" w:rsidRPr="005F1993" w:rsidRDefault="005F1993" w:rsidP="001964CC">
      <w:pPr>
        <w:jc w:val="both"/>
        <w:rPr>
          <w:rFonts w:ascii="Times New Roman" w:hAnsi="Times New Roman" w:cs="Times New Roman"/>
          <w:sz w:val="24"/>
          <w:szCs w:val="24"/>
        </w:rPr>
      </w:pPr>
      <w:r w:rsidRPr="004322D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322D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</w:t>
      </w:r>
      <w:r w:rsidRPr="004322D7">
        <w:rPr>
          <w:rFonts w:ascii="Times New Roman" w:hAnsi="Times New Roman" w:cs="Times New Roman"/>
          <w:color w:val="000000"/>
          <w:sz w:val="24"/>
          <w:szCs w:val="24"/>
        </w:rPr>
        <w:t>В ближайших планах перед поисковым отрядом стоит задача по обновлению материалов музея. Мы планируем открыть новые экспозиции о земляках-участниках локальных войн в Афганистане и Чечне</w:t>
      </w:r>
      <w:r w:rsidR="004322D7" w:rsidRPr="004322D7">
        <w:rPr>
          <w:rFonts w:ascii="Times New Roman" w:hAnsi="Times New Roman" w:cs="Times New Roman"/>
          <w:color w:val="000000"/>
          <w:sz w:val="24"/>
          <w:szCs w:val="24"/>
        </w:rPr>
        <w:t>, о земляках- участниках в СВО</w:t>
      </w:r>
      <w:r w:rsidRPr="004322D7">
        <w:rPr>
          <w:rFonts w:ascii="Times New Roman" w:hAnsi="Times New Roman" w:cs="Times New Roman"/>
          <w:color w:val="000000"/>
          <w:sz w:val="24"/>
          <w:szCs w:val="24"/>
        </w:rPr>
        <w:t>. А так же обновить краеведческий материал об Ириклинской ГРЭС.</w:t>
      </w:r>
      <w:r w:rsidRPr="005F19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964CC">
        <w:rPr>
          <w:rFonts w:ascii="Times New Roman" w:hAnsi="Times New Roman" w:cs="Times New Roman"/>
          <w:sz w:val="24"/>
          <w:szCs w:val="24"/>
        </w:rPr>
        <w:t>Планируем интерактивные экспозиции и использование очков виртуальной реальности для рассказа о экспонатах музея.</w:t>
      </w:r>
    </w:p>
    <w:p w:rsidR="004322D7" w:rsidRDefault="005F1993" w:rsidP="005F1993">
      <w:pPr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 Ежегодно в музее проводятся по нескольку десятков экскурсий, </w:t>
      </w:r>
      <w:proofErr w:type="gramStart"/>
      <w:r w:rsidRPr="005F1993">
        <w:rPr>
          <w:rFonts w:ascii="Times New Roman" w:hAnsi="Times New Roman" w:cs="Times New Roman"/>
          <w:sz w:val="24"/>
          <w:szCs w:val="24"/>
        </w:rPr>
        <w:t>их  в</w:t>
      </w:r>
      <w:proofErr w:type="gramEnd"/>
      <w:r w:rsidRPr="005F1993">
        <w:rPr>
          <w:rFonts w:ascii="Times New Roman" w:hAnsi="Times New Roman" w:cs="Times New Roman"/>
          <w:sz w:val="24"/>
          <w:szCs w:val="24"/>
        </w:rPr>
        <w:t xml:space="preserve"> большинстве, посещают ученики начальных классов. Ребята-</w:t>
      </w:r>
      <w:proofErr w:type="gramStart"/>
      <w:r w:rsidRPr="005F1993">
        <w:rPr>
          <w:rFonts w:ascii="Times New Roman" w:hAnsi="Times New Roman" w:cs="Times New Roman"/>
          <w:sz w:val="24"/>
          <w:szCs w:val="24"/>
        </w:rPr>
        <w:t>экскурсоводы  из</w:t>
      </w:r>
      <w:proofErr w:type="gramEnd"/>
      <w:r w:rsidRPr="005F1993">
        <w:rPr>
          <w:rFonts w:ascii="Times New Roman" w:hAnsi="Times New Roman" w:cs="Times New Roman"/>
          <w:sz w:val="24"/>
          <w:szCs w:val="24"/>
        </w:rPr>
        <w:t xml:space="preserve"> 9-10 классов рассказывают об экспозициях музея. </w:t>
      </w:r>
      <w:r w:rsidR="00E76931">
        <w:rPr>
          <w:rFonts w:ascii="Times New Roman" w:hAnsi="Times New Roman" w:cs="Times New Roman"/>
          <w:sz w:val="24"/>
          <w:szCs w:val="24"/>
        </w:rPr>
        <w:t>Создана виртуальная экскурсия по поселку и музею.</w:t>
      </w:r>
      <w:r w:rsidRPr="005F1993">
        <w:rPr>
          <w:rFonts w:ascii="Times New Roman" w:hAnsi="Times New Roman" w:cs="Times New Roman"/>
          <w:sz w:val="24"/>
          <w:szCs w:val="24"/>
        </w:rPr>
        <w:t xml:space="preserve"> Кроме экскурсий в кабинете проходят классные часы у старшеклассников, встречи с ветеранами, игры, активизирующие интерес к истории и музею «Бабушкин сундук», фольклорные праздники и другие мероприятия. Музейные коллекции пополняются исследовательскими работами школьников, в том числе и с использованием современных информационных технологий.</w:t>
      </w:r>
      <w:r w:rsidRPr="005F1993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                 </w:t>
      </w:r>
    </w:p>
    <w:p w:rsidR="005F1993" w:rsidRPr="005F1993" w:rsidRDefault="005F1993" w:rsidP="005F1993">
      <w:pPr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Школьный музей – одно из ярких явлений отечественной культуры и образования, эффективное средство обучения и воспитания подрастающего поколения.  Школьный музей, по сути, универсальный общественный институт, сочетающий в себе признаки и функции исследовательского учреждения, общественного объединения, детского клуба по интересам, творческой мастерской, обладает поистине неограниченным потенциалом воспитательного воздействия на разум и чувства подростков. Всеми этими качествами обладает наш музей.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Использование экспонатов на уроках, классных часах, внеурочной деятельности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Поощрение творчества детей и связь с выпускниками и родителями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Сотрудничество с музеями, культурно-просветительными организациями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Проведение экскурсий и привлечение интереса к истории родного края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Формирование музейной культуры, любви к малой Родине и патриотизма</w:t>
      </w:r>
    </w:p>
    <w:p w:rsidR="005F1993" w:rsidRPr="005F1993" w:rsidRDefault="005F1993" w:rsidP="005F19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>Обновление материалов школьного музея</w:t>
      </w:r>
    </w:p>
    <w:p w:rsidR="005F1993" w:rsidRPr="005F1993" w:rsidRDefault="005F1993" w:rsidP="005F1993">
      <w:pPr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-вот те задачи которые мы реализуем и которые нам еще предстоит </w:t>
      </w:r>
      <w:proofErr w:type="gramStart"/>
      <w:r w:rsidRPr="005F1993">
        <w:rPr>
          <w:rFonts w:ascii="Times New Roman" w:hAnsi="Times New Roman" w:cs="Times New Roman"/>
          <w:sz w:val="24"/>
          <w:szCs w:val="24"/>
        </w:rPr>
        <w:t>реализовать,  все</w:t>
      </w:r>
      <w:proofErr w:type="gramEnd"/>
      <w:r w:rsidRPr="005F1993">
        <w:rPr>
          <w:rFonts w:ascii="Times New Roman" w:hAnsi="Times New Roman" w:cs="Times New Roman"/>
          <w:sz w:val="24"/>
          <w:szCs w:val="24"/>
        </w:rPr>
        <w:t xml:space="preserve"> это позволит  музею играть важную роль в жизни школы. </w:t>
      </w:r>
    </w:p>
    <w:p w:rsidR="005F1993" w:rsidRPr="005F1993" w:rsidRDefault="005F1993" w:rsidP="005F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1993">
        <w:rPr>
          <w:rFonts w:ascii="Times New Roman" w:hAnsi="Times New Roman" w:cs="Times New Roman"/>
          <w:sz w:val="24"/>
          <w:szCs w:val="24"/>
        </w:rPr>
        <w:t xml:space="preserve">    Таким образом, </w:t>
      </w:r>
      <w:r w:rsidR="006911A2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Pr="005F1993">
        <w:rPr>
          <w:rFonts w:ascii="Times New Roman" w:hAnsi="Times New Roman" w:cs="Times New Roman"/>
          <w:sz w:val="24"/>
          <w:szCs w:val="24"/>
        </w:rPr>
        <w:t>повы</w:t>
      </w:r>
      <w:r w:rsidR="006911A2">
        <w:rPr>
          <w:rFonts w:ascii="Times New Roman" w:hAnsi="Times New Roman" w:cs="Times New Roman"/>
          <w:sz w:val="24"/>
          <w:szCs w:val="24"/>
        </w:rPr>
        <w:t>шение</w:t>
      </w:r>
      <w:r w:rsidRPr="005F1993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6911A2">
        <w:rPr>
          <w:rFonts w:ascii="Times New Roman" w:hAnsi="Times New Roman" w:cs="Times New Roman"/>
          <w:sz w:val="24"/>
          <w:szCs w:val="24"/>
        </w:rPr>
        <w:t>а</w:t>
      </w:r>
      <w:r w:rsidRPr="005F1993">
        <w:rPr>
          <w:rFonts w:ascii="Times New Roman" w:hAnsi="Times New Roman" w:cs="Times New Roman"/>
          <w:sz w:val="24"/>
          <w:szCs w:val="24"/>
        </w:rPr>
        <w:t xml:space="preserve"> к школьному музею, использование школьных коллекций как в учебных целях, так и для активизации познавательной и общественной деятельности детей.</w:t>
      </w:r>
      <w:r w:rsidR="006911A2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5F1993">
        <w:rPr>
          <w:rFonts w:ascii="Times New Roman" w:hAnsi="Times New Roman" w:cs="Times New Roman"/>
          <w:sz w:val="24"/>
          <w:szCs w:val="24"/>
        </w:rPr>
        <w:t xml:space="preserve"> интерес к музею не ослабеет</w:t>
      </w:r>
      <w:r w:rsidR="006911A2">
        <w:rPr>
          <w:rFonts w:ascii="Times New Roman" w:hAnsi="Times New Roman" w:cs="Times New Roman"/>
          <w:sz w:val="24"/>
          <w:szCs w:val="24"/>
        </w:rPr>
        <w:t xml:space="preserve"> -</w:t>
      </w:r>
      <w:r w:rsidRPr="005F1993">
        <w:rPr>
          <w:rFonts w:ascii="Times New Roman" w:hAnsi="Times New Roman" w:cs="Times New Roman"/>
          <w:sz w:val="24"/>
          <w:szCs w:val="24"/>
        </w:rPr>
        <w:t xml:space="preserve"> всегда найдутся </w:t>
      </w:r>
      <w:proofErr w:type="gramStart"/>
      <w:r w:rsidRPr="005F1993">
        <w:rPr>
          <w:rFonts w:ascii="Times New Roman" w:hAnsi="Times New Roman" w:cs="Times New Roman"/>
          <w:sz w:val="24"/>
          <w:szCs w:val="24"/>
        </w:rPr>
        <w:t>добровольцы,  желающие</w:t>
      </w:r>
      <w:proofErr w:type="gramEnd"/>
      <w:r w:rsidRPr="005F1993">
        <w:rPr>
          <w:rFonts w:ascii="Times New Roman" w:hAnsi="Times New Roman" w:cs="Times New Roman"/>
          <w:sz w:val="24"/>
          <w:szCs w:val="24"/>
        </w:rPr>
        <w:t xml:space="preserve"> заняться музейной работой, поиском, исследованием. А это и есть одна из главных задач музея: растить неравнодушных, энергичных граждан страны, помочь им в становлении и творческом саморазвитии. </w:t>
      </w:r>
    </w:p>
    <w:sectPr w:rsidR="005F1993" w:rsidRPr="005F1993" w:rsidSect="0092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F4592"/>
    <w:multiLevelType w:val="hybridMultilevel"/>
    <w:tmpl w:val="7C183F92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F1993"/>
    <w:rsid w:val="00046B98"/>
    <w:rsid w:val="00063F6B"/>
    <w:rsid w:val="0015458D"/>
    <w:rsid w:val="001964CC"/>
    <w:rsid w:val="001B1539"/>
    <w:rsid w:val="001D6CAB"/>
    <w:rsid w:val="001E3782"/>
    <w:rsid w:val="00285DCE"/>
    <w:rsid w:val="002B4EB4"/>
    <w:rsid w:val="002C0B10"/>
    <w:rsid w:val="00326913"/>
    <w:rsid w:val="00335A1D"/>
    <w:rsid w:val="00401114"/>
    <w:rsid w:val="004322D7"/>
    <w:rsid w:val="004A2A23"/>
    <w:rsid w:val="004A7A80"/>
    <w:rsid w:val="00511BAF"/>
    <w:rsid w:val="00540C41"/>
    <w:rsid w:val="0054656B"/>
    <w:rsid w:val="005A5427"/>
    <w:rsid w:val="005F1993"/>
    <w:rsid w:val="00634625"/>
    <w:rsid w:val="006911A2"/>
    <w:rsid w:val="006D6657"/>
    <w:rsid w:val="00750916"/>
    <w:rsid w:val="00770E6F"/>
    <w:rsid w:val="00787A61"/>
    <w:rsid w:val="007938C4"/>
    <w:rsid w:val="00837EEA"/>
    <w:rsid w:val="008752FE"/>
    <w:rsid w:val="00877F9D"/>
    <w:rsid w:val="008A2160"/>
    <w:rsid w:val="00920D0D"/>
    <w:rsid w:val="00A03285"/>
    <w:rsid w:val="00A769BB"/>
    <w:rsid w:val="00B03676"/>
    <w:rsid w:val="00C3353B"/>
    <w:rsid w:val="00C656F0"/>
    <w:rsid w:val="00D2249B"/>
    <w:rsid w:val="00DB5A3B"/>
    <w:rsid w:val="00E57A25"/>
    <w:rsid w:val="00E76931"/>
    <w:rsid w:val="00F0144D"/>
    <w:rsid w:val="00F035BF"/>
    <w:rsid w:val="00F51390"/>
    <w:rsid w:val="00F77351"/>
    <w:rsid w:val="00FA5FA9"/>
    <w:rsid w:val="00FC35F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64E50-0642-4F2F-8AE2-ECB7C270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9</cp:revision>
  <dcterms:created xsi:type="dcterms:W3CDTF">2023-05-03T18:57:00Z</dcterms:created>
  <dcterms:modified xsi:type="dcterms:W3CDTF">2023-05-05T03:52:00Z</dcterms:modified>
</cp:coreProperties>
</file>