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2"/>
        <w:gridCol w:w="9141"/>
      </w:tblGrid>
      <w:tr w:rsidR="004D18C6" w:rsidRPr="004D18C6" w:rsidTr="004D18C6">
        <w:trPr>
          <w:trHeight w:val="1346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4D18C6" w:rsidRPr="004D18C6" w:rsidRDefault="004D18C6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4D18C6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6EFA">
              <w:rPr>
                <w:rFonts w:ascii="Times New Roman" w:hAnsi="Times New Roman" w:cs="Times New Roman"/>
                <w:sz w:val="24"/>
                <w:szCs w:val="24"/>
              </w:rPr>
              <w:object w:dxaOrig="8925" w:dyaOrig="12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15pt;height:631.55pt" o:ole="">
                  <v:imagedata r:id="rId5" o:title=""/>
                </v:shape>
                <o:OLEObject Type="Embed" ProgID="AcroExch.Document.11" ShapeID="_x0000_i1025" DrawAspect="Content" ObjectID="_1515958318" r:id="rId6"/>
              </w:object>
            </w: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FA" w:rsidRPr="004D18C6" w:rsidRDefault="00A36EFA" w:rsidP="007D1F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8C6" w:rsidRPr="004D18C6" w:rsidRDefault="004D18C6" w:rsidP="007D1F50">
      <w:pPr>
        <w:shd w:val="clear" w:color="auto" w:fill="FFFFFF"/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C6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D1F50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4D18C6" w:rsidRPr="004D18C6" w:rsidRDefault="004D18C6" w:rsidP="007D1F50">
      <w:pPr>
        <w:spacing w:line="240" w:lineRule="auto"/>
        <w:ind w:right="-5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C6">
        <w:rPr>
          <w:rFonts w:ascii="Times New Roman" w:hAnsi="Times New Roman" w:cs="Times New Roman"/>
          <w:b/>
          <w:sz w:val="24"/>
          <w:szCs w:val="24"/>
        </w:rPr>
        <w:t>об общественно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D18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Совете </w:t>
      </w:r>
      <w:r w:rsidRPr="004D18C6">
        <w:rPr>
          <w:rFonts w:ascii="Times New Roman" w:hAnsi="Times New Roman" w:cs="Times New Roman"/>
          <w:b/>
          <w:sz w:val="24"/>
          <w:szCs w:val="24"/>
        </w:rPr>
        <w:t>по контролю за организацией и качеством питания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r w:rsidR="007D1F5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СОШ №1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нергетик</w:t>
      </w:r>
      <w:r w:rsidR="007D1F5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Новоорского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4D18C6" w:rsidRPr="004D18C6" w:rsidRDefault="004D18C6" w:rsidP="007D1F50">
      <w:pPr>
        <w:spacing w:line="240" w:lineRule="auto"/>
        <w:ind w:right="-51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8C6">
        <w:rPr>
          <w:rFonts w:ascii="Times New Roman" w:hAnsi="Times New Roman" w:cs="Times New Roman"/>
          <w:b/>
          <w:sz w:val="24"/>
          <w:szCs w:val="24"/>
        </w:rPr>
        <w:t>1.Общие вопросы.</w:t>
      </w:r>
    </w:p>
    <w:p w:rsidR="004D18C6" w:rsidRPr="004D18C6" w:rsidRDefault="001E229D" w:rsidP="007D1F50">
      <w:pPr>
        <w:numPr>
          <w:ilvl w:val="1"/>
          <w:numId w:val="1"/>
        </w:numPr>
        <w:spacing w:after="0"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по контролю за организацией и качеством питания обучающихся, производственного контроля над объектом питания (далее -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) создается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="007D1F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№1 п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нергетик</w:t>
      </w:r>
      <w:r w:rsidR="007D1F50">
        <w:rPr>
          <w:rFonts w:ascii="Times New Roman" w:hAnsi="Times New Roman" w:cs="Times New Roman"/>
          <w:sz w:val="24"/>
          <w:szCs w:val="24"/>
        </w:rPr>
        <w:t>»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организация)для решения вопросов своевременного и качественного питания обучающихся.</w:t>
      </w:r>
    </w:p>
    <w:p w:rsidR="004D18C6" w:rsidRPr="004D18C6" w:rsidRDefault="004D18C6" w:rsidP="007D1F50">
      <w:pPr>
        <w:numPr>
          <w:ilvl w:val="1"/>
          <w:numId w:val="1"/>
        </w:numPr>
        <w:spacing w:after="0"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 xml:space="preserve">Положение по </w:t>
      </w:r>
      <w:proofErr w:type="gramStart"/>
      <w:r w:rsidRPr="004D18C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D18C6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обучающихся, производственного контроля над объектом питания утверждается приказом директора  образовательной организа</w:t>
      </w:r>
      <w:r w:rsidR="001E229D">
        <w:rPr>
          <w:rFonts w:ascii="Times New Roman" w:hAnsi="Times New Roman" w:cs="Times New Roman"/>
          <w:sz w:val="24"/>
          <w:szCs w:val="24"/>
        </w:rPr>
        <w:t>ции, согласовывается с Советом родителей</w:t>
      </w:r>
      <w:r w:rsidRPr="004D18C6">
        <w:rPr>
          <w:rFonts w:ascii="Times New Roman" w:hAnsi="Times New Roman" w:cs="Times New Roman"/>
          <w:sz w:val="24"/>
          <w:szCs w:val="24"/>
        </w:rPr>
        <w:t>.</w:t>
      </w:r>
    </w:p>
    <w:p w:rsidR="004D18C6" w:rsidRPr="004D18C6" w:rsidRDefault="004D18C6" w:rsidP="007D1F50">
      <w:pPr>
        <w:numPr>
          <w:ilvl w:val="1"/>
          <w:numId w:val="1"/>
        </w:numPr>
        <w:spacing w:after="0"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Состав комиссии утверждается приказом директора образовательной организации на каждый учебный год.</w:t>
      </w:r>
    </w:p>
    <w:p w:rsidR="004D18C6" w:rsidRPr="004D18C6" w:rsidRDefault="004D18C6" w:rsidP="007D1F50">
      <w:pPr>
        <w:numPr>
          <w:ilvl w:val="1"/>
          <w:numId w:val="1"/>
        </w:numPr>
        <w:spacing w:after="0"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1E229D">
        <w:rPr>
          <w:rFonts w:ascii="Times New Roman" w:hAnsi="Times New Roman" w:cs="Times New Roman"/>
          <w:sz w:val="24"/>
          <w:szCs w:val="24"/>
        </w:rPr>
        <w:t>Совета</w:t>
      </w:r>
      <w:r w:rsidRPr="004D18C6">
        <w:rPr>
          <w:rFonts w:ascii="Times New Roman" w:hAnsi="Times New Roman" w:cs="Times New Roman"/>
          <w:sz w:val="24"/>
          <w:szCs w:val="24"/>
        </w:rPr>
        <w:t xml:space="preserve"> могут входить представители администрации образовательной организации, родительской общественности, педагогического и ученического коллективов.</w:t>
      </w:r>
    </w:p>
    <w:p w:rsidR="004D18C6" w:rsidRPr="004D18C6" w:rsidRDefault="001E229D" w:rsidP="007D1F50">
      <w:pPr>
        <w:numPr>
          <w:ilvl w:val="1"/>
          <w:numId w:val="1"/>
        </w:numPr>
        <w:spacing w:after="0"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законодательными и иными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Оренбургской</w:t>
      </w:r>
      <w:r w:rsidR="004D18C6" w:rsidRPr="004D18C6">
        <w:rPr>
          <w:rFonts w:ascii="Times New Roman" w:hAnsi="Times New Roman" w:cs="Times New Roman"/>
          <w:sz w:val="24"/>
          <w:szCs w:val="24"/>
        </w:rPr>
        <w:t xml:space="preserve"> области, приказами и распоряжениями органов управления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D18C6" w:rsidRPr="004D18C6">
        <w:rPr>
          <w:rFonts w:ascii="Times New Roman" w:hAnsi="Times New Roman" w:cs="Times New Roman"/>
          <w:sz w:val="24"/>
          <w:szCs w:val="24"/>
        </w:rPr>
        <w:t>, уставом и локальными актами образовательной организации.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8C6" w:rsidRPr="001E229D" w:rsidRDefault="004D18C6" w:rsidP="007D1F50">
      <w:pPr>
        <w:numPr>
          <w:ilvl w:val="0"/>
          <w:numId w:val="1"/>
        </w:numPr>
        <w:spacing w:after="0" w:line="240" w:lineRule="auto"/>
        <w:ind w:right="-5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8C6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 </w:t>
      </w:r>
      <w:r w:rsidR="001E229D">
        <w:rPr>
          <w:rFonts w:ascii="Times New Roman" w:hAnsi="Times New Roman" w:cs="Times New Roman"/>
          <w:b/>
          <w:sz w:val="24"/>
          <w:szCs w:val="24"/>
        </w:rPr>
        <w:t>Совета</w:t>
      </w:r>
      <w:r w:rsidRPr="004D18C6">
        <w:rPr>
          <w:rFonts w:ascii="Times New Roman" w:hAnsi="Times New Roman" w:cs="Times New Roman"/>
          <w:b/>
          <w:sz w:val="24"/>
          <w:szCs w:val="24"/>
        </w:rPr>
        <w:t>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 xml:space="preserve">2.1. Оказывает содействие администрации </w:t>
      </w:r>
      <w:r w:rsidR="001E229D">
        <w:rPr>
          <w:rFonts w:ascii="Times New Roman" w:hAnsi="Times New Roman" w:cs="Times New Roman"/>
          <w:sz w:val="24"/>
          <w:szCs w:val="24"/>
        </w:rPr>
        <w:t>школы</w:t>
      </w:r>
      <w:r w:rsidRPr="004D18C6">
        <w:rPr>
          <w:rFonts w:ascii="Times New Roman" w:hAnsi="Times New Roman" w:cs="Times New Roman"/>
          <w:sz w:val="24"/>
          <w:szCs w:val="24"/>
        </w:rPr>
        <w:t xml:space="preserve"> в организации питания учащихся.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2.2. Осуществляет контроль: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рациональным использованием родительской платы за питание;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целевым использованием продуктов питания и готовой продукции в соответствии с предварительным заказом;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соответствием рационов питания согласно утвержденному меню;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качеством готовой продукции;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санитарным состоянием пищеблока;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выполнением графика поставок продуктов, сроками их хранения и использования;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организацией приема пищи учащимися, за соблюдением порядка в столовой;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>- за соблюдением графика работы столовой.</w:t>
      </w:r>
    </w:p>
    <w:p w:rsidR="004D18C6" w:rsidRPr="004D18C6" w:rsidRDefault="004D18C6" w:rsidP="007D1F50">
      <w:pPr>
        <w:spacing w:line="240" w:lineRule="auto"/>
        <w:ind w:right="-5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2.3. 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2.4. 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2.5. Вносит предложения администрации образовательной организации по улучшению обслуживания учащихся.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2.6.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 xml:space="preserve">2.17. Привлекает родительскую общественность к организации и контролю за питанием </w:t>
      </w:r>
      <w:proofErr w:type="gramStart"/>
      <w:r w:rsidRPr="004D18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18C6">
        <w:rPr>
          <w:rFonts w:ascii="Times New Roman" w:hAnsi="Times New Roman" w:cs="Times New Roman"/>
          <w:sz w:val="24"/>
          <w:szCs w:val="24"/>
        </w:rPr>
        <w:t>.</w:t>
      </w:r>
    </w:p>
    <w:p w:rsidR="004D18C6" w:rsidRPr="004D18C6" w:rsidRDefault="004D18C6" w:rsidP="007D1F50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8C6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 </w:t>
      </w:r>
      <w:r w:rsidR="001E229D">
        <w:rPr>
          <w:rFonts w:ascii="Times New Roman" w:hAnsi="Times New Roman" w:cs="Times New Roman"/>
          <w:b/>
          <w:sz w:val="24"/>
          <w:szCs w:val="24"/>
        </w:rPr>
        <w:t>Совета</w:t>
      </w:r>
      <w:r w:rsidRPr="004D18C6">
        <w:rPr>
          <w:rFonts w:ascii="Times New Roman" w:hAnsi="Times New Roman" w:cs="Times New Roman"/>
          <w:b/>
          <w:sz w:val="24"/>
          <w:szCs w:val="24"/>
        </w:rPr>
        <w:t>.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 xml:space="preserve">3.1. Работа </w:t>
      </w:r>
      <w:r w:rsidR="001E229D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4D18C6">
        <w:rPr>
          <w:rFonts w:ascii="Times New Roman" w:hAnsi="Times New Roman" w:cs="Times New Roman"/>
          <w:sz w:val="24"/>
          <w:szCs w:val="24"/>
        </w:rPr>
        <w:t>осуществляется в соответствии с планом, согласованным с администрацией образовательной организации</w:t>
      </w:r>
    </w:p>
    <w:p w:rsidR="004D18C6" w:rsidRPr="004D18C6" w:rsidRDefault="004D18C6" w:rsidP="007D1F50">
      <w:pPr>
        <w:spacing w:line="240" w:lineRule="auto"/>
        <w:ind w:right="-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8C6">
        <w:rPr>
          <w:rFonts w:ascii="Times New Roman" w:hAnsi="Times New Roman" w:cs="Times New Roman"/>
          <w:sz w:val="24"/>
          <w:szCs w:val="24"/>
        </w:rPr>
        <w:tab/>
        <w:t>3.2. Результаты проверок оформляются актом.</w:t>
      </w:r>
    </w:p>
    <w:p w:rsidR="00445B71" w:rsidRPr="004D18C6" w:rsidRDefault="00445B71" w:rsidP="007D1F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45B71" w:rsidRPr="004D18C6" w:rsidSect="007D1F5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D3381"/>
    <w:multiLevelType w:val="multilevel"/>
    <w:tmpl w:val="4740F8B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18C6"/>
    <w:rsid w:val="001E229D"/>
    <w:rsid w:val="0028042E"/>
    <w:rsid w:val="00445B71"/>
    <w:rsid w:val="004D18C6"/>
    <w:rsid w:val="007D1F50"/>
    <w:rsid w:val="007F74CA"/>
    <w:rsid w:val="00A36EFA"/>
    <w:rsid w:val="00BA15B7"/>
    <w:rsid w:val="00DC0DA6"/>
    <w:rsid w:val="00E6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Наталья Новоточина</cp:lastModifiedBy>
  <cp:revision>9</cp:revision>
  <cp:lastPrinted>2015-11-24T06:17:00Z</cp:lastPrinted>
  <dcterms:created xsi:type="dcterms:W3CDTF">2015-02-16T10:52:00Z</dcterms:created>
  <dcterms:modified xsi:type="dcterms:W3CDTF">2016-02-02T17:46:00Z</dcterms:modified>
</cp:coreProperties>
</file>